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B8" w:rsidRDefault="001B6BB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REFERAT AF BESTYRELSESMØDE I DSSAK 24/5 2018</w:t>
      </w:r>
    </w:p>
    <w:p w:rsidR="001B6BBD" w:rsidRDefault="001B6BBD">
      <w:pPr>
        <w:rPr>
          <w:b/>
          <w:u w:val="single"/>
        </w:rPr>
      </w:pPr>
      <w:r>
        <w:rPr>
          <w:b/>
          <w:u w:val="single"/>
        </w:rPr>
        <w:t>STED: Hotel Sixtus Middelfart.</w:t>
      </w:r>
    </w:p>
    <w:p w:rsidR="00AB35DA" w:rsidRPr="001B6BBD" w:rsidRDefault="001B6BBD">
      <w:pPr>
        <w:rPr>
          <w:b/>
          <w:u w:val="single"/>
        </w:rPr>
      </w:pPr>
      <w:r>
        <w:rPr>
          <w:b/>
          <w:u w:val="single"/>
        </w:rPr>
        <w:t>Til stede: Steen, Torsten, Theis, Anne Kathrine, Jeppe, Inge.</w:t>
      </w:r>
    </w:p>
    <w:p w:rsidR="00AB35DA" w:rsidRDefault="001B6BBD" w:rsidP="001B6BBD">
      <w:pPr>
        <w:pStyle w:val="Listeafsnit"/>
        <w:numPr>
          <w:ilvl w:val="0"/>
          <w:numId w:val="1"/>
        </w:numPr>
      </w:pPr>
      <w:r>
        <w:t>Godkendelse af dagsorden og referat af sidste møde. Godkendt.</w:t>
      </w:r>
    </w:p>
    <w:p w:rsidR="001B6BBD" w:rsidRDefault="001B6BBD" w:rsidP="001B6BBD">
      <w:pPr>
        <w:pStyle w:val="Listeafsnit"/>
        <w:numPr>
          <w:ilvl w:val="0"/>
          <w:numId w:val="1"/>
        </w:numPr>
      </w:pPr>
      <w:r>
        <w:t xml:space="preserve">Afrunding af årsmødet i Køge. Som udgangspunkt et godt program og godt afviklet. Økonomien er ikke på plads endnu, men ser fornuftig ud. Der er fortsat stemning for et traditionelt møde, og </w:t>
      </w:r>
      <w:r>
        <w:rPr>
          <w:b/>
        </w:rPr>
        <w:t>INGE</w:t>
      </w:r>
      <w:r>
        <w:t xml:space="preserve"> kontakter Horsens om mødet i 2020 (fremsender vores skabelon for årsmøde mm, er </w:t>
      </w:r>
      <w:r w:rsidR="001030F1">
        <w:t>obs.</w:t>
      </w:r>
      <w:r>
        <w:t xml:space="preserve"> på at der skal være plads til fysioterapeuter og udstilling</w:t>
      </w:r>
      <w:r w:rsidR="00532EEE">
        <w:t>, overveje om mødet skal holdes uden for hospitals regi</w:t>
      </w:r>
      <w:r>
        <w:t>). Faciliteterne for udstillerne var trange i Køge, men vi har ikke hørt negativt om dette.</w:t>
      </w:r>
      <w:r w:rsidR="001030F1">
        <w:t xml:space="preserve"> I forhold til programmet for 2020 skal vi være skarpere på at få en udenlandsk foredragsholder, og måske også forsøge at bruge fysioterapeuterne mere aktivt, evt. hands-on demonstrationer. Emnet for 2020 bliver </w:t>
      </w:r>
      <w:r w:rsidR="00532EEE">
        <w:t>skulder og</w:t>
      </w:r>
      <w:r w:rsidR="001030F1">
        <w:t xml:space="preserve"> albue ustabilitet. Vi vil invitere Lennard Funk, men først sidst på året. Datoerne er 23-24 april 2020.</w:t>
      </w:r>
    </w:p>
    <w:p w:rsidR="001030F1" w:rsidRDefault="001030F1" w:rsidP="001030F1">
      <w:pPr>
        <w:pStyle w:val="Listeafsnit"/>
      </w:pPr>
      <w:r>
        <w:t xml:space="preserve">Vi fik ikke valgt et national best paper til præsentation på SESEC i forbindelse med </w:t>
      </w:r>
      <w:r w:rsidR="00532EEE">
        <w:t xml:space="preserve">årsmødet. Bestyrelsen har efterfølgende valgt </w:t>
      </w:r>
      <w:proofErr w:type="gramStart"/>
      <w:r w:rsidR="00532EEE">
        <w:t>narastu</w:t>
      </w:r>
      <w:r w:rsidR="0093144B">
        <w:t>diet( abstract</w:t>
      </w:r>
      <w:proofErr w:type="gramEnd"/>
      <w:r w:rsidR="0093144B">
        <w:t xml:space="preserve"> nr. 6 v Sahar </w:t>
      </w:r>
      <w:proofErr w:type="spellStart"/>
      <w:r w:rsidR="0093144B">
        <w:t>Moeini</w:t>
      </w:r>
      <w:proofErr w:type="spellEnd"/>
      <w:r w:rsidR="0093144B">
        <w:t>)</w:t>
      </w:r>
    </w:p>
    <w:p w:rsidR="00532EEE" w:rsidRDefault="00532EEE" w:rsidP="00532EEE">
      <w:pPr>
        <w:pStyle w:val="Listeafsnit"/>
        <w:numPr>
          <w:ilvl w:val="0"/>
          <w:numId w:val="1"/>
        </w:numPr>
      </w:pPr>
      <w:r>
        <w:t xml:space="preserve">Nyt siden sidst. Der har ikke været henvendelser til selskabet. Under dette punkt </w:t>
      </w:r>
      <w:r w:rsidR="001654E3">
        <w:t xml:space="preserve">drøftede vi den kommende DOS kongres. Vi holder som tidligere møde onsdag eftermiddag, emnet bliver olecranonfraktur.  Vi har mulighed for at få tilskud fra LVS til en udenlands foredragsholder, </w:t>
      </w:r>
      <w:r w:rsidR="001654E3">
        <w:rPr>
          <w:b/>
        </w:rPr>
        <w:t>Steen</w:t>
      </w:r>
      <w:r w:rsidR="001654E3">
        <w:t xml:space="preserve"> spørger Andrew Duckworth fra Edinburgh. </w:t>
      </w:r>
      <w:r w:rsidR="001654E3">
        <w:rPr>
          <w:b/>
        </w:rPr>
        <w:t>Jeppe</w:t>
      </w:r>
      <w:r w:rsidR="001654E3">
        <w:t xml:space="preserve"> spørger stig Brorson om han har kontakt til evt. foredragsholder, eller selv har et oplæg. </w:t>
      </w:r>
      <w:r w:rsidR="001654E3">
        <w:rPr>
          <w:b/>
        </w:rPr>
        <w:t xml:space="preserve">Anne-Kathrine </w:t>
      </w:r>
      <w:r w:rsidR="002D2FB3">
        <w:t xml:space="preserve">kontakter Michael Brix og Ilja Ban om samarbejde med DOT, - </w:t>
      </w:r>
      <w:r w:rsidR="004F5C99">
        <w:t>evt.</w:t>
      </w:r>
      <w:r w:rsidR="00D34552">
        <w:t xml:space="preserve"> kontakt til</w:t>
      </w:r>
      <w:r w:rsidR="002D2FB3">
        <w:t xml:space="preserve"> Adam Watts.</w:t>
      </w:r>
    </w:p>
    <w:p w:rsidR="002D2FB3" w:rsidRDefault="002D2FB3" w:rsidP="00532EEE">
      <w:pPr>
        <w:pStyle w:val="Listeafsnit"/>
        <w:numPr>
          <w:ilvl w:val="0"/>
          <w:numId w:val="1"/>
        </w:numPr>
      </w:pPr>
      <w:r>
        <w:t xml:space="preserve">Nyt om uddannelse. Rodolfo Santos har nu været i Århus og Herlev og har planlagt ophold på Bispebjerg. Han mangler således et udenlandsk ophold. </w:t>
      </w:r>
      <w:r>
        <w:rPr>
          <w:b/>
        </w:rPr>
        <w:t xml:space="preserve">Anne-Kathrine </w:t>
      </w:r>
      <w:r>
        <w:t>ko</w:t>
      </w:r>
      <w:r w:rsidR="003F4C98">
        <w:t>ntakter Etzner,</w:t>
      </w:r>
      <w:r>
        <w:t xml:space="preserve"> eller Adolfsson om mulighed for et ophold. </w:t>
      </w:r>
      <w:r>
        <w:rPr>
          <w:b/>
        </w:rPr>
        <w:t xml:space="preserve">Steen </w:t>
      </w:r>
      <w:r>
        <w:t>spørger Rodolfo hvad han selv ønsker.</w:t>
      </w:r>
    </w:p>
    <w:p w:rsidR="002D2FB3" w:rsidRDefault="002D2FB3" w:rsidP="002D2FB3">
      <w:pPr>
        <w:pStyle w:val="Listeafsnit"/>
      </w:pPr>
      <w:r>
        <w:t xml:space="preserve">Der har ikke været yderligere ansøgere til vores fellowship, og vi skal gøre os mere synlige i JODA. </w:t>
      </w:r>
      <w:r>
        <w:rPr>
          <w:b/>
        </w:rPr>
        <w:t>Jeppe</w:t>
      </w:r>
      <w:r>
        <w:t xml:space="preserve"> vil sende et oplæg til JODA</w:t>
      </w:r>
      <w:r w:rsidR="003F4C98">
        <w:t>(rundt til bestyrelsen først!)</w:t>
      </w:r>
      <w:r>
        <w:t xml:space="preserve"> med oplysning om ansøgningsfrist 1/9 – således at det evt. kan uddeles på DOS kongressen</w:t>
      </w:r>
      <w:r w:rsidR="003F4C98">
        <w:t xml:space="preserve">. I forhold til </w:t>
      </w:r>
      <w:r w:rsidR="00D34552">
        <w:t>JODA spørger</w:t>
      </w:r>
      <w:r w:rsidR="003F4C98">
        <w:t xml:space="preserve"> </w:t>
      </w:r>
      <w:r w:rsidR="003F4C98">
        <w:rPr>
          <w:b/>
        </w:rPr>
        <w:t>Jeppe</w:t>
      </w:r>
      <w:r w:rsidR="003F4C98">
        <w:t xml:space="preserve"> bestyrelsen om der er interesse for et input til deres årsmøde om fx undersøgelsesteknik.</w:t>
      </w:r>
    </w:p>
    <w:p w:rsidR="003F4C98" w:rsidRDefault="003F4C98" w:rsidP="003F4C98">
      <w:pPr>
        <w:pStyle w:val="Listeafsnit"/>
        <w:numPr>
          <w:ilvl w:val="0"/>
          <w:numId w:val="1"/>
        </w:numPr>
      </w:pPr>
      <w:r>
        <w:t xml:space="preserve">Alloplastikregistret. Årsrapporten for 2018 forventes klar til præsentation på DOS kongressen. Som noget nyt skal der nu være patientinvolvering(repræsentant) i styregruppen – spændende om der kan findes en god </w:t>
      </w:r>
      <w:r w:rsidR="00DE56EC">
        <w:t>repræsentant.</w:t>
      </w:r>
    </w:p>
    <w:p w:rsidR="00DE56EC" w:rsidRDefault="00DE56EC" w:rsidP="003F4C98">
      <w:pPr>
        <w:pStyle w:val="Listeafsnit"/>
        <w:numPr>
          <w:ilvl w:val="0"/>
          <w:numId w:val="1"/>
        </w:numPr>
      </w:pPr>
      <w:r>
        <w:t>Økonomi. Uændret god. Endnu ingen regning fra Comwell Køge.</w:t>
      </w:r>
    </w:p>
    <w:p w:rsidR="00DE56EC" w:rsidRDefault="00DE56EC" w:rsidP="003F4C98">
      <w:pPr>
        <w:pStyle w:val="Listeafsnit"/>
        <w:numPr>
          <w:ilvl w:val="0"/>
          <w:numId w:val="1"/>
        </w:numPr>
      </w:pPr>
      <w:r>
        <w:t xml:space="preserve">Korte kliniske retningslinjer. Der er 2 arbejdsgrupper i gang. Anne-Kathrine er med i begge. Den ene omhandler behandling af akut ruptur af den lang bicepssene proksimalt – det er ingen god evidens – men 2 metaanalyser at bygge på. Den anden omhandler behandling af olekranonfraktur. Planen er at </w:t>
      </w:r>
      <w:r w:rsidR="00875037">
        <w:t>retningslinjerne skal til høring i bestyrelsen – derefter blandt medlemmerne – derefter til DOS bestyrelsen og være klar til DOS kongressen.</w:t>
      </w:r>
    </w:p>
    <w:p w:rsidR="00875037" w:rsidRDefault="00875037" w:rsidP="003F4C98">
      <w:pPr>
        <w:pStyle w:val="Listeafsnit"/>
        <w:numPr>
          <w:ilvl w:val="0"/>
          <w:numId w:val="1"/>
        </w:numPr>
      </w:pPr>
      <w:r>
        <w:t>SECEC. Anne-Kathrine fortalte at der ikke er nyt om evt. open Access på JSES,</w:t>
      </w:r>
      <w:r w:rsidR="0093144B">
        <w:t xml:space="preserve"> -</w:t>
      </w:r>
      <w:r>
        <w:t xml:space="preserve"> at der skal vælges ny formand på kongressen i september, at Jeppe er kontakt til ”</w:t>
      </w:r>
      <w:r w:rsidR="004F5C99">
        <w:t>Young</w:t>
      </w:r>
      <w:r>
        <w:t xml:space="preserve"> forum”</w:t>
      </w:r>
      <w:r w:rsidR="004F5C99">
        <w:t>, at det skulle blive nemmere at blive medlem.</w:t>
      </w:r>
    </w:p>
    <w:p w:rsidR="00875037" w:rsidRDefault="00875037" w:rsidP="00875037">
      <w:pPr>
        <w:pStyle w:val="Listeafsnit"/>
      </w:pPr>
      <w:r>
        <w:t>Programmet for albuemødet i København i 2019 er godkendt af SECEC bestyrelsen, men Bo</w:t>
      </w:r>
      <w:r w:rsidR="004F5C99">
        <w:t>,</w:t>
      </w:r>
      <w:r>
        <w:t xml:space="preserve"> som er præsident for mødet</w:t>
      </w:r>
      <w:r w:rsidR="004F5C99">
        <w:t>,</w:t>
      </w:r>
      <w:r>
        <w:t xml:space="preserve"> arbejder på at få SECEC til at stå for hotelfaciliteter. Kadaverkurset er planlagt til at ligge efter albuemødet – efter aftale med Panum.</w:t>
      </w:r>
    </w:p>
    <w:p w:rsidR="004F5C99" w:rsidRDefault="004F5C99" w:rsidP="004F5C99">
      <w:pPr>
        <w:pStyle w:val="Listeafsnit"/>
        <w:numPr>
          <w:ilvl w:val="0"/>
          <w:numId w:val="1"/>
        </w:numPr>
      </w:pPr>
      <w:r>
        <w:t>Evt. Spørgsmål til målbeskrivelsen, om der skal indføres krav om kendskab til ultralyd.(fx basis kursus i muskuloskeletal Ul) enighed om at det nok er svært at kræve da alle afdelinger ikke bruger det.</w:t>
      </w:r>
    </w:p>
    <w:p w:rsidR="00D34552" w:rsidRDefault="00D34552" w:rsidP="00D34552">
      <w:pPr>
        <w:pStyle w:val="Listeafsnit"/>
      </w:pPr>
      <w:r>
        <w:t>Tilføjelse af nyt punkt på dagsordenen til bestyrelsesmøder: nye medlemmer.</w:t>
      </w:r>
    </w:p>
    <w:p w:rsidR="00D34552" w:rsidRDefault="00D34552" w:rsidP="00D34552">
      <w:pPr>
        <w:pStyle w:val="Listeafsnit"/>
      </w:pPr>
      <w:r>
        <w:t>Til næste bestyrelsesmøde skal ses på KKR for distale humerusfrakturer (opdatering)</w:t>
      </w:r>
    </w:p>
    <w:p w:rsidR="004F5C99" w:rsidRDefault="004F5C99" w:rsidP="004F5C99"/>
    <w:p w:rsidR="004F5C99" w:rsidRDefault="004F5C99" w:rsidP="004F5C99">
      <w:r>
        <w:t>Næste møder: 29/8 Skype møde</w:t>
      </w:r>
    </w:p>
    <w:p w:rsidR="004F5C99" w:rsidRDefault="004F5C99" w:rsidP="004F5C99">
      <w:r>
        <w:t xml:space="preserve">                            24/10 i forbindelse med DOS</w:t>
      </w:r>
    </w:p>
    <w:p w:rsidR="004F5C99" w:rsidRDefault="004F5C99" w:rsidP="004F5C99">
      <w:r>
        <w:t xml:space="preserve">                            21/11 Skype møde</w:t>
      </w:r>
    </w:p>
    <w:p w:rsidR="004F5C99" w:rsidRDefault="004F5C99" w:rsidP="004F5C99">
      <w:r>
        <w:t xml:space="preserve">                           17/12 i forbindelse med Panumkurset.</w:t>
      </w:r>
    </w:p>
    <w:p w:rsidR="004F5C99" w:rsidRDefault="004F5C99" w:rsidP="004F5C99">
      <w:r>
        <w:t xml:space="preserve">     </w:t>
      </w:r>
    </w:p>
    <w:p w:rsidR="008B46D8" w:rsidRDefault="008B46D8"/>
    <w:p w:rsidR="005D18E4" w:rsidRDefault="005D18E4"/>
    <w:p w:rsidR="005014DC" w:rsidRDefault="005014DC"/>
    <w:p w:rsidR="00892E1B" w:rsidRDefault="00892E1B"/>
    <w:sectPr w:rsidR="00892E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03ED7"/>
    <w:multiLevelType w:val="hybridMultilevel"/>
    <w:tmpl w:val="430C8A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CD"/>
    <w:rsid w:val="001030F1"/>
    <w:rsid w:val="001654E3"/>
    <w:rsid w:val="001B6BBD"/>
    <w:rsid w:val="001C2A5F"/>
    <w:rsid w:val="002D2FB3"/>
    <w:rsid w:val="00354DEF"/>
    <w:rsid w:val="00397F16"/>
    <w:rsid w:val="003F4C98"/>
    <w:rsid w:val="004F5C99"/>
    <w:rsid w:val="005014DC"/>
    <w:rsid w:val="00532EEE"/>
    <w:rsid w:val="005D18E4"/>
    <w:rsid w:val="00613194"/>
    <w:rsid w:val="00676DC8"/>
    <w:rsid w:val="00875037"/>
    <w:rsid w:val="0087681A"/>
    <w:rsid w:val="00892E1B"/>
    <w:rsid w:val="008B46D8"/>
    <w:rsid w:val="008D5ACD"/>
    <w:rsid w:val="00910C5B"/>
    <w:rsid w:val="0093144B"/>
    <w:rsid w:val="00A36DB8"/>
    <w:rsid w:val="00A972D8"/>
    <w:rsid w:val="00AB35DA"/>
    <w:rsid w:val="00C8082C"/>
    <w:rsid w:val="00D34552"/>
    <w:rsid w:val="00D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B6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B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579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Hvass</dc:creator>
  <cp:lastModifiedBy>Inge Hvass</cp:lastModifiedBy>
  <cp:revision>2</cp:revision>
  <dcterms:created xsi:type="dcterms:W3CDTF">2018-05-24T18:20:00Z</dcterms:created>
  <dcterms:modified xsi:type="dcterms:W3CDTF">2018-06-01T09:09:00Z</dcterms:modified>
</cp:coreProperties>
</file>